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EE69" w14:textId="77777777" w:rsidR="00785A35" w:rsidRDefault="00785A35" w:rsidP="00032ACE">
      <w:pPr>
        <w:pStyle w:val="BodyText"/>
        <w:tabs>
          <w:tab w:val="left" w:pos="820"/>
        </w:tabs>
        <w:ind w:left="0"/>
        <w:rPr>
          <w:b/>
          <w:caps/>
          <w:spacing w:val="-1"/>
        </w:rPr>
      </w:pPr>
    </w:p>
    <w:p w14:paraId="544C1234" w14:textId="77777777" w:rsidR="00785A35" w:rsidRDefault="00785A35" w:rsidP="004E733D">
      <w:pPr>
        <w:pStyle w:val="BodyText"/>
        <w:tabs>
          <w:tab w:val="left" w:pos="820"/>
        </w:tabs>
        <w:jc w:val="center"/>
        <w:rPr>
          <w:b/>
          <w:caps/>
          <w:spacing w:val="-1"/>
        </w:rPr>
      </w:pPr>
    </w:p>
    <w:p w14:paraId="345CF4F3" w14:textId="68AEDCD9" w:rsidR="007A32C9" w:rsidRDefault="00785A35" w:rsidP="004E733D">
      <w:pPr>
        <w:pStyle w:val="BodyText"/>
        <w:tabs>
          <w:tab w:val="left" w:pos="820"/>
        </w:tabs>
        <w:jc w:val="center"/>
        <w:rPr>
          <w:b/>
          <w:caps/>
          <w:spacing w:val="-1"/>
        </w:rPr>
      </w:pPr>
      <w:r>
        <w:rPr>
          <w:b/>
          <w:caps/>
          <w:spacing w:val="-1"/>
        </w:rPr>
        <w:t>REGIONAL COUNCIL 9</w:t>
      </w:r>
    </w:p>
    <w:p w14:paraId="64C67B2F" w14:textId="05F47926" w:rsidR="00D72F71" w:rsidRDefault="00D72F71" w:rsidP="004E733D">
      <w:pPr>
        <w:pStyle w:val="BodyText"/>
        <w:tabs>
          <w:tab w:val="left" w:pos="820"/>
        </w:tabs>
        <w:jc w:val="center"/>
        <w:rPr>
          <w:b/>
          <w:caps/>
          <w:spacing w:val="-1"/>
        </w:rPr>
      </w:pPr>
      <w:r>
        <w:rPr>
          <w:b/>
          <w:caps/>
          <w:spacing w:val="-1"/>
        </w:rPr>
        <w:t>NOMINATING COMMITTEE</w:t>
      </w:r>
    </w:p>
    <w:p w14:paraId="0D936D9D" w14:textId="05D10799" w:rsidR="0039798B" w:rsidRDefault="0039798B" w:rsidP="00DD3253">
      <w:pPr>
        <w:pStyle w:val="BodyText"/>
        <w:tabs>
          <w:tab w:val="left" w:pos="820"/>
        </w:tabs>
        <w:ind w:left="0"/>
        <w:jc w:val="center"/>
        <w:rPr>
          <w:b/>
          <w:caps/>
          <w:spacing w:val="-1"/>
        </w:rPr>
      </w:pPr>
      <w:r>
        <w:rPr>
          <w:b/>
          <w:caps/>
          <w:spacing w:val="-1"/>
        </w:rPr>
        <w:t xml:space="preserve">IN-PERSON ONLY </w:t>
      </w:r>
    </w:p>
    <w:p w14:paraId="5136ECDA" w14:textId="0CED7AFA" w:rsidR="00DD3253" w:rsidRPr="00DD3253" w:rsidRDefault="007322E1" w:rsidP="00DD3253">
      <w:pPr>
        <w:pStyle w:val="BodyText"/>
        <w:tabs>
          <w:tab w:val="left" w:pos="820"/>
        </w:tabs>
        <w:ind w:left="0"/>
        <w:jc w:val="center"/>
        <w:rPr>
          <w:b/>
          <w:caps/>
          <w:spacing w:val="-1"/>
        </w:rPr>
      </w:pPr>
      <w:r>
        <w:rPr>
          <w:b/>
          <w:caps/>
          <w:spacing w:val="-1"/>
        </w:rPr>
        <w:t xml:space="preserve">May </w:t>
      </w:r>
      <w:r w:rsidR="002602E7">
        <w:rPr>
          <w:b/>
          <w:caps/>
          <w:spacing w:val="-1"/>
        </w:rPr>
        <w:t>18</w:t>
      </w:r>
      <w:r>
        <w:rPr>
          <w:b/>
          <w:caps/>
          <w:spacing w:val="-1"/>
        </w:rPr>
        <w:t>, 202</w:t>
      </w:r>
      <w:r w:rsidR="002602E7">
        <w:rPr>
          <w:b/>
          <w:caps/>
          <w:spacing w:val="-1"/>
        </w:rPr>
        <w:t>6</w:t>
      </w:r>
    </w:p>
    <w:p w14:paraId="0239113E" w14:textId="6ADEB1F0" w:rsidR="00D72F71" w:rsidRPr="00DD3253" w:rsidRDefault="007322E1" w:rsidP="00DD3253">
      <w:pPr>
        <w:pStyle w:val="BodyText"/>
        <w:tabs>
          <w:tab w:val="left" w:pos="820"/>
        </w:tabs>
        <w:jc w:val="center"/>
        <w:rPr>
          <w:b/>
          <w:caps/>
          <w:spacing w:val="-1"/>
        </w:rPr>
      </w:pPr>
      <w:r>
        <w:rPr>
          <w:b/>
          <w:caps/>
          <w:spacing w:val="-1"/>
        </w:rPr>
        <w:t>1</w:t>
      </w:r>
      <w:r w:rsidR="00ED25BD" w:rsidRPr="00DD3253">
        <w:rPr>
          <w:b/>
          <w:caps/>
          <w:spacing w:val="-1"/>
        </w:rPr>
        <w:t xml:space="preserve">:00 PM to </w:t>
      </w:r>
      <w:r>
        <w:rPr>
          <w:b/>
          <w:caps/>
          <w:spacing w:val="-1"/>
        </w:rPr>
        <w:t>2</w:t>
      </w:r>
      <w:r w:rsidR="00DD3253" w:rsidRPr="00DD3253">
        <w:rPr>
          <w:b/>
          <w:caps/>
          <w:spacing w:val="-1"/>
        </w:rPr>
        <w:t>:</w:t>
      </w:r>
      <w:r w:rsidR="003E3D5E">
        <w:rPr>
          <w:b/>
          <w:caps/>
          <w:spacing w:val="-1"/>
        </w:rPr>
        <w:t>0</w:t>
      </w:r>
      <w:r w:rsidR="00DD3253" w:rsidRPr="00DD3253">
        <w:rPr>
          <w:b/>
          <w:caps/>
          <w:spacing w:val="-1"/>
        </w:rPr>
        <w:t>0</w:t>
      </w:r>
      <w:r w:rsidR="0084511C" w:rsidRPr="00DD3253">
        <w:rPr>
          <w:b/>
          <w:caps/>
          <w:spacing w:val="-1"/>
        </w:rPr>
        <w:t xml:space="preserve"> PM</w:t>
      </w:r>
    </w:p>
    <w:p w14:paraId="63A73155" w14:textId="144EE837" w:rsidR="004D0DC4" w:rsidRDefault="004D0DC4" w:rsidP="005D10A5">
      <w:pPr>
        <w:pStyle w:val="BodyText"/>
        <w:tabs>
          <w:tab w:val="left" w:pos="820"/>
        </w:tabs>
        <w:jc w:val="center"/>
        <w:rPr>
          <w:b/>
          <w:caps/>
          <w:spacing w:val="-1"/>
        </w:rPr>
      </w:pPr>
      <w:r>
        <w:rPr>
          <w:b/>
          <w:caps/>
          <w:spacing w:val="-1"/>
        </w:rPr>
        <w:t>1001 ReseARCH Park Blvd., Suite 301, Charlottesville, VA 22911</w:t>
      </w:r>
    </w:p>
    <w:p w14:paraId="740FBBA1" w14:textId="77777777" w:rsidR="00ED700C" w:rsidRDefault="00ED700C" w:rsidP="00785A35">
      <w:pPr>
        <w:pStyle w:val="BodyText"/>
        <w:tabs>
          <w:tab w:val="left" w:pos="820"/>
        </w:tabs>
        <w:ind w:left="101"/>
        <w:jc w:val="center"/>
        <w:rPr>
          <w:b/>
          <w:spacing w:val="-1"/>
        </w:rPr>
      </w:pPr>
    </w:p>
    <w:p w14:paraId="71C29159" w14:textId="5A8A8B17" w:rsidR="00D72F71" w:rsidRPr="006B2CAB" w:rsidRDefault="00304E37" w:rsidP="00785A35">
      <w:pPr>
        <w:pStyle w:val="BodyText"/>
        <w:tabs>
          <w:tab w:val="left" w:pos="820"/>
        </w:tabs>
        <w:ind w:left="101"/>
        <w:jc w:val="center"/>
        <w:rPr>
          <w:b/>
          <w:spacing w:val="-1"/>
        </w:rPr>
      </w:pPr>
      <w:r>
        <w:rPr>
          <w:b/>
          <w:spacing w:val="-1"/>
        </w:rPr>
        <w:t>MINUTES</w:t>
      </w:r>
    </w:p>
    <w:p w14:paraId="5AD7E759" w14:textId="6191CC21" w:rsidR="007B0DF4" w:rsidRDefault="007B0DF4" w:rsidP="00E965B0">
      <w:pPr>
        <w:pStyle w:val="BodyText"/>
        <w:tabs>
          <w:tab w:val="left" w:pos="820"/>
        </w:tabs>
        <w:ind w:left="101"/>
        <w:rPr>
          <w:b/>
          <w:spacing w:val="-1"/>
        </w:rPr>
      </w:pPr>
    </w:p>
    <w:p w14:paraId="08675B5B" w14:textId="721EB6C7" w:rsidR="00E965B0" w:rsidRDefault="00E965B0" w:rsidP="00E965B0">
      <w:pPr>
        <w:pStyle w:val="BodyText"/>
        <w:tabs>
          <w:tab w:val="left" w:pos="820"/>
        </w:tabs>
        <w:ind w:left="101"/>
        <w:rPr>
          <w:bCs/>
          <w:spacing w:val="-1"/>
        </w:rPr>
      </w:pPr>
      <w:r>
        <w:rPr>
          <w:b/>
          <w:spacing w:val="-1"/>
        </w:rPr>
        <w:t>Members Attending In-Person:</w:t>
      </w:r>
      <w:r w:rsidRPr="00E965B0">
        <w:rPr>
          <w:bCs/>
          <w:spacing w:val="-1"/>
        </w:rPr>
        <w:t xml:space="preserve"> Ethan Dunstan (Chair), Christine Jacobs, Patrick Mauney</w:t>
      </w:r>
    </w:p>
    <w:p w14:paraId="3970AEBE" w14:textId="4655FE59" w:rsidR="00386D26" w:rsidRPr="00386D26" w:rsidRDefault="00386D26" w:rsidP="00E965B0">
      <w:pPr>
        <w:pStyle w:val="BodyText"/>
        <w:tabs>
          <w:tab w:val="left" w:pos="820"/>
        </w:tabs>
        <w:ind w:left="101"/>
        <w:rPr>
          <w:bCs/>
          <w:spacing w:val="-1"/>
        </w:rPr>
      </w:pPr>
      <w:r>
        <w:rPr>
          <w:b/>
          <w:spacing w:val="-1"/>
        </w:rPr>
        <w:t xml:space="preserve">Members Attending Virtually: </w:t>
      </w:r>
      <w:r>
        <w:rPr>
          <w:bCs/>
          <w:spacing w:val="-1"/>
        </w:rPr>
        <w:t>none</w:t>
      </w:r>
    </w:p>
    <w:p w14:paraId="47FE41AA" w14:textId="3051492A" w:rsidR="00C035AC" w:rsidRDefault="00C035AC" w:rsidP="00E965B0">
      <w:pPr>
        <w:pStyle w:val="BodyText"/>
        <w:tabs>
          <w:tab w:val="left" w:pos="820"/>
        </w:tabs>
        <w:ind w:left="101"/>
        <w:rPr>
          <w:bCs/>
          <w:spacing w:val="-1"/>
        </w:rPr>
      </w:pPr>
      <w:r>
        <w:rPr>
          <w:b/>
          <w:spacing w:val="-1"/>
        </w:rPr>
        <w:t>Staff Attending:</w:t>
      </w:r>
      <w:r>
        <w:rPr>
          <w:bCs/>
          <w:spacing w:val="-1"/>
        </w:rPr>
        <w:t xml:space="preserve"> Shannon Holland</w:t>
      </w:r>
    </w:p>
    <w:p w14:paraId="611C1469" w14:textId="4AB04636" w:rsidR="00C035AC" w:rsidRPr="00C035AC" w:rsidRDefault="00C035AC" w:rsidP="00E965B0">
      <w:pPr>
        <w:pStyle w:val="BodyText"/>
        <w:tabs>
          <w:tab w:val="left" w:pos="820"/>
        </w:tabs>
        <w:ind w:left="101"/>
        <w:rPr>
          <w:bCs/>
          <w:spacing w:val="-1"/>
        </w:rPr>
      </w:pPr>
      <w:r>
        <w:rPr>
          <w:b/>
          <w:spacing w:val="-1"/>
        </w:rPr>
        <w:t>Members Absent:</w:t>
      </w:r>
      <w:r>
        <w:rPr>
          <w:bCs/>
          <w:spacing w:val="-1"/>
        </w:rPr>
        <w:t xml:space="preserve"> none</w:t>
      </w:r>
    </w:p>
    <w:p w14:paraId="6501ADB5" w14:textId="77777777" w:rsidR="00E965B0" w:rsidRDefault="00E965B0" w:rsidP="00E965B0">
      <w:pPr>
        <w:pStyle w:val="BodyText"/>
        <w:tabs>
          <w:tab w:val="left" w:pos="820"/>
        </w:tabs>
        <w:ind w:left="101"/>
        <w:rPr>
          <w:b/>
          <w:spacing w:val="-1"/>
        </w:rPr>
      </w:pPr>
    </w:p>
    <w:p w14:paraId="677D9EDB" w14:textId="23D5024C" w:rsidR="00A46A95" w:rsidRDefault="00A46A95" w:rsidP="00A46A95">
      <w:pPr>
        <w:pStyle w:val="BodyText"/>
        <w:tabs>
          <w:tab w:val="left" w:pos="820"/>
        </w:tabs>
        <w:ind w:left="101"/>
        <w:rPr>
          <w:b/>
          <w:spacing w:val="-1"/>
        </w:rPr>
      </w:pPr>
    </w:p>
    <w:p w14:paraId="6BB06B1B" w14:textId="73A1E14F" w:rsidR="00A46A95" w:rsidRPr="00E6053C" w:rsidRDefault="004704EC" w:rsidP="0051738A">
      <w:pPr>
        <w:pStyle w:val="BodyText"/>
        <w:numPr>
          <w:ilvl w:val="0"/>
          <w:numId w:val="14"/>
        </w:numPr>
        <w:tabs>
          <w:tab w:val="left" w:pos="720"/>
        </w:tabs>
        <w:rPr>
          <w:bCs/>
          <w:spacing w:val="-1"/>
        </w:rPr>
      </w:pPr>
      <w:r>
        <w:rPr>
          <w:b/>
          <w:spacing w:val="-1"/>
        </w:rPr>
        <w:t>Opening</w:t>
      </w:r>
      <w:r w:rsidRPr="00E6053C">
        <w:rPr>
          <w:bCs/>
          <w:spacing w:val="-1"/>
        </w:rPr>
        <w:t xml:space="preserve"> </w:t>
      </w:r>
    </w:p>
    <w:p w14:paraId="11A64DB4" w14:textId="77777777" w:rsidR="0083159A" w:rsidRDefault="00433DA1" w:rsidP="0051738A">
      <w:pPr>
        <w:pStyle w:val="BodyText"/>
        <w:numPr>
          <w:ilvl w:val="1"/>
          <w:numId w:val="14"/>
        </w:numPr>
        <w:tabs>
          <w:tab w:val="left" w:pos="720"/>
        </w:tabs>
        <w:rPr>
          <w:bCs/>
          <w:spacing w:val="-1"/>
        </w:rPr>
      </w:pPr>
      <w:r w:rsidRPr="00322EFD">
        <w:rPr>
          <w:bCs/>
          <w:spacing w:val="-1"/>
        </w:rPr>
        <w:t>Call to Order</w:t>
      </w:r>
    </w:p>
    <w:p w14:paraId="3538B184" w14:textId="1EF2BC1F" w:rsidR="00433DA1" w:rsidRDefault="00304E37" w:rsidP="0051738A">
      <w:pPr>
        <w:pStyle w:val="BodyText"/>
        <w:tabs>
          <w:tab w:val="left" w:pos="720"/>
        </w:tabs>
        <w:ind w:left="1181"/>
        <w:rPr>
          <w:bCs/>
          <w:spacing w:val="-1"/>
        </w:rPr>
      </w:pPr>
      <w:r>
        <w:rPr>
          <w:bCs/>
          <w:spacing w:val="-1"/>
        </w:rPr>
        <w:t>Ethan Dunstan called the meeting to order at 12:58 p.m.</w:t>
      </w:r>
    </w:p>
    <w:p w14:paraId="6BBC3D59" w14:textId="77777777" w:rsidR="0083159A" w:rsidRPr="00322EFD" w:rsidRDefault="0083159A" w:rsidP="0051738A">
      <w:pPr>
        <w:pStyle w:val="BodyText"/>
        <w:tabs>
          <w:tab w:val="left" w:pos="720"/>
        </w:tabs>
        <w:ind w:left="1181"/>
        <w:rPr>
          <w:bCs/>
          <w:spacing w:val="-1"/>
        </w:rPr>
      </w:pPr>
    </w:p>
    <w:p w14:paraId="4C5750C2" w14:textId="77777777" w:rsidR="0083159A" w:rsidRDefault="00433DA1" w:rsidP="0051738A">
      <w:pPr>
        <w:pStyle w:val="BodyText"/>
        <w:numPr>
          <w:ilvl w:val="1"/>
          <w:numId w:val="14"/>
        </w:numPr>
        <w:tabs>
          <w:tab w:val="left" w:pos="720"/>
        </w:tabs>
        <w:rPr>
          <w:bCs/>
          <w:spacing w:val="-1"/>
        </w:rPr>
      </w:pPr>
      <w:r w:rsidRPr="00322EFD">
        <w:rPr>
          <w:bCs/>
          <w:spacing w:val="-1"/>
        </w:rPr>
        <w:t>Roll Call</w:t>
      </w:r>
      <w:r w:rsidR="00304E37">
        <w:rPr>
          <w:bCs/>
          <w:spacing w:val="-1"/>
        </w:rPr>
        <w:t xml:space="preserve"> </w:t>
      </w:r>
    </w:p>
    <w:p w14:paraId="6830CC24" w14:textId="1DBEF1D4" w:rsidR="00433DA1" w:rsidRDefault="00304E37" w:rsidP="0051738A">
      <w:pPr>
        <w:pStyle w:val="BodyText"/>
        <w:tabs>
          <w:tab w:val="left" w:pos="720"/>
        </w:tabs>
        <w:ind w:left="1181"/>
        <w:rPr>
          <w:bCs/>
          <w:spacing w:val="-1"/>
        </w:rPr>
      </w:pPr>
      <w:r>
        <w:rPr>
          <w:bCs/>
          <w:spacing w:val="-1"/>
        </w:rPr>
        <w:t>Ethan Dunstan noted the attendance included</w:t>
      </w:r>
      <w:r w:rsidR="00911392">
        <w:rPr>
          <w:bCs/>
          <w:spacing w:val="-1"/>
        </w:rPr>
        <w:t xml:space="preserve"> members as noted above</w:t>
      </w:r>
      <w:r w:rsidR="00386D26">
        <w:rPr>
          <w:bCs/>
          <w:spacing w:val="-1"/>
        </w:rPr>
        <w:t xml:space="preserve">. A </w:t>
      </w:r>
      <w:r w:rsidR="00911392">
        <w:rPr>
          <w:bCs/>
          <w:spacing w:val="-1"/>
        </w:rPr>
        <w:t xml:space="preserve">quorum was present. </w:t>
      </w:r>
    </w:p>
    <w:p w14:paraId="6A43B674" w14:textId="77777777" w:rsidR="0083159A" w:rsidRPr="00322EFD" w:rsidRDefault="0083159A" w:rsidP="0051738A">
      <w:pPr>
        <w:pStyle w:val="BodyText"/>
        <w:tabs>
          <w:tab w:val="left" w:pos="720"/>
        </w:tabs>
        <w:ind w:left="1181"/>
        <w:rPr>
          <w:bCs/>
          <w:spacing w:val="-1"/>
        </w:rPr>
      </w:pPr>
    </w:p>
    <w:p w14:paraId="2A29D054" w14:textId="77777777" w:rsidR="0083159A" w:rsidRDefault="00433DA1" w:rsidP="0051738A">
      <w:pPr>
        <w:pStyle w:val="BodyText"/>
        <w:numPr>
          <w:ilvl w:val="1"/>
          <w:numId w:val="14"/>
        </w:numPr>
        <w:tabs>
          <w:tab w:val="left" w:pos="720"/>
        </w:tabs>
        <w:rPr>
          <w:bCs/>
          <w:spacing w:val="-1"/>
        </w:rPr>
      </w:pPr>
      <w:r w:rsidRPr="00322EFD">
        <w:rPr>
          <w:bCs/>
          <w:spacing w:val="-1"/>
        </w:rPr>
        <w:t>Public Comment</w:t>
      </w:r>
    </w:p>
    <w:p w14:paraId="491D1DF2" w14:textId="2A3BCA56" w:rsidR="00433DA1" w:rsidRPr="00322EFD" w:rsidRDefault="00911392" w:rsidP="0051738A">
      <w:pPr>
        <w:pStyle w:val="BodyText"/>
        <w:tabs>
          <w:tab w:val="left" w:pos="720"/>
        </w:tabs>
        <w:ind w:left="1181"/>
        <w:rPr>
          <w:bCs/>
          <w:spacing w:val="-1"/>
        </w:rPr>
      </w:pPr>
      <w:r>
        <w:rPr>
          <w:bCs/>
          <w:spacing w:val="-1"/>
        </w:rPr>
        <w:t xml:space="preserve">Ethan Dunstan noted that we had received no public comment before or at the meeting. </w:t>
      </w:r>
    </w:p>
    <w:p w14:paraId="26742CF2" w14:textId="77777777" w:rsidR="009F0B8E" w:rsidRPr="0061355C" w:rsidRDefault="009F0B8E" w:rsidP="0051738A">
      <w:pPr>
        <w:pStyle w:val="BodyText"/>
        <w:tabs>
          <w:tab w:val="left" w:pos="720"/>
        </w:tabs>
        <w:ind w:left="820"/>
        <w:jc w:val="both"/>
        <w:rPr>
          <w:bCs/>
          <w:color w:val="EE0000"/>
          <w:spacing w:val="-1"/>
        </w:rPr>
      </w:pPr>
    </w:p>
    <w:p w14:paraId="369769E6" w14:textId="6D64D40A" w:rsidR="00433DA1" w:rsidRPr="00E6053C" w:rsidRDefault="008C474C" w:rsidP="0051738A">
      <w:pPr>
        <w:pStyle w:val="BodyText"/>
        <w:numPr>
          <w:ilvl w:val="0"/>
          <w:numId w:val="14"/>
        </w:numPr>
        <w:tabs>
          <w:tab w:val="left" w:pos="720"/>
        </w:tabs>
        <w:rPr>
          <w:bCs/>
          <w:spacing w:val="-1"/>
        </w:rPr>
      </w:pPr>
      <w:r>
        <w:rPr>
          <w:b/>
          <w:spacing w:val="-1"/>
        </w:rPr>
        <w:t xml:space="preserve">Consent Agenda – ACTION </w:t>
      </w:r>
    </w:p>
    <w:p w14:paraId="579D9914" w14:textId="77777777" w:rsidR="0083159A" w:rsidRDefault="008C474C" w:rsidP="0051738A">
      <w:pPr>
        <w:pStyle w:val="BodyText"/>
        <w:numPr>
          <w:ilvl w:val="1"/>
          <w:numId w:val="14"/>
        </w:numPr>
        <w:tabs>
          <w:tab w:val="left" w:pos="720"/>
        </w:tabs>
        <w:rPr>
          <w:bCs/>
          <w:spacing w:val="-1"/>
        </w:rPr>
      </w:pPr>
      <w:r w:rsidRPr="00322EFD">
        <w:rPr>
          <w:bCs/>
          <w:spacing w:val="-1"/>
        </w:rPr>
        <w:t xml:space="preserve">Meeting Minutes, </w:t>
      </w:r>
      <w:r w:rsidR="00B807FC">
        <w:rPr>
          <w:bCs/>
          <w:spacing w:val="-1"/>
        </w:rPr>
        <w:t>Ma</w:t>
      </w:r>
      <w:r w:rsidR="001E662F">
        <w:rPr>
          <w:bCs/>
          <w:spacing w:val="-1"/>
        </w:rPr>
        <w:t xml:space="preserve">rch </w:t>
      </w:r>
      <w:r w:rsidR="00203B01">
        <w:rPr>
          <w:bCs/>
          <w:spacing w:val="-1"/>
        </w:rPr>
        <w:t xml:space="preserve">6, </w:t>
      </w:r>
      <w:r w:rsidR="001E662F">
        <w:rPr>
          <w:bCs/>
          <w:spacing w:val="-1"/>
        </w:rPr>
        <w:t>2026</w:t>
      </w:r>
    </w:p>
    <w:p w14:paraId="3CF6ADCD" w14:textId="77777777" w:rsidR="003F5808" w:rsidRDefault="003F5808" w:rsidP="0051738A">
      <w:pPr>
        <w:pStyle w:val="BodyText"/>
        <w:tabs>
          <w:tab w:val="left" w:pos="720"/>
        </w:tabs>
        <w:ind w:left="821"/>
        <w:rPr>
          <w:b/>
          <w:i/>
          <w:iCs/>
          <w:spacing w:val="-1"/>
        </w:rPr>
      </w:pPr>
    </w:p>
    <w:p w14:paraId="19A5E883" w14:textId="40697972" w:rsidR="003E6D95" w:rsidRPr="003F5808" w:rsidRDefault="00233FE8" w:rsidP="0051738A">
      <w:pPr>
        <w:pStyle w:val="BodyText"/>
        <w:tabs>
          <w:tab w:val="left" w:pos="720"/>
        </w:tabs>
        <w:rPr>
          <w:rFonts w:asciiTheme="minorHAnsi" w:hAnsiTheme="minorHAnsi" w:cstheme="minorHAnsi"/>
          <w:b/>
          <w:bCs/>
          <w:i/>
          <w:iCs/>
          <w:spacing w:val="-1"/>
          <w:sz w:val="24"/>
          <w:szCs w:val="24"/>
        </w:rPr>
      </w:pPr>
      <w:r w:rsidRPr="003F5808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>Patrick Mauney</w:t>
      </w:r>
      <w:r w:rsidR="006007B9" w:rsidRPr="003F5808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 xml:space="preserve"> made a motion to </w:t>
      </w:r>
      <w:r w:rsidR="007B1BA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accept</w:t>
      </w:r>
      <w:r w:rsidR="002C7269" w:rsidRPr="003F58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and file the meeting minutes for the record noting that no members present </w:t>
      </w:r>
      <w:r w:rsidR="001314E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had </w:t>
      </w:r>
      <w:r w:rsidR="002C7269" w:rsidRPr="003F58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attended the meeting. Minutes should be marked </w:t>
      </w:r>
      <w:r w:rsidR="007B1BA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“r</w:t>
      </w:r>
      <w:r w:rsidR="002C7269" w:rsidRPr="003F58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eceived and </w:t>
      </w:r>
      <w:r w:rsidR="003F5808" w:rsidRPr="003F58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filed for the </w:t>
      </w:r>
      <w:r w:rsidR="00784AE6" w:rsidRPr="003F58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record</w:t>
      </w:r>
      <w:r w:rsidR="00784AE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.</w:t>
      </w:r>
      <w:r w:rsidR="00765A1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” </w:t>
      </w:r>
      <w:proofErr w:type="gramStart"/>
      <w:r w:rsidR="00E77F1D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The</w:t>
      </w:r>
      <w:proofErr w:type="gramEnd"/>
      <w:r w:rsidR="00E77F1D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motion carried.</w:t>
      </w:r>
    </w:p>
    <w:p w14:paraId="62C38199" w14:textId="77777777" w:rsidR="00D04961" w:rsidRPr="00D04961" w:rsidRDefault="00D04961" w:rsidP="0051738A">
      <w:pPr>
        <w:pStyle w:val="BodyText"/>
        <w:tabs>
          <w:tab w:val="left" w:pos="720"/>
        </w:tabs>
        <w:ind w:left="820"/>
        <w:jc w:val="both"/>
        <w:rPr>
          <w:rFonts w:ascii="Segoe UI" w:eastAsia="Times New Roman" w:hAnsi="Segoe UI" w:cs="Segoe UI"/>
          <w:color w:val="EE0000"/>
          <w:sz w:val="21"/>
          <w:szCs w:val="21"/>
        </w:rPr>
      </w:pPr>
    </w:p>
    <w:p w14:paraId="32A5CC81" w14:textId="56347A21" w:rsidR="00B04A28" w:rsidRDefault="00B04A28" w:rsidP="0051738A">
      <w:pPr>
        <w:pStyle w:val="BodyText"/>
        <w:numPr>
          <w:ilvl w:val="0"/>
          <w:numId w:val="14"/>
        </w:numPr>
        <w:tabs>
          <w:tab w:val="left" w:pos="6840"/>
        </w:tabs>
        <w:ind w:right="-497"/>
        <w:rPr>
          <w:bCs/>
          <w:spacing w:val="-1"/>
        </w:rPr>
      </w:pPr>
      <w:r>
        <w:rPr>
          <w:b/>
          <w:spacing w:val="-1"/>
        </w:rPr>
        <w:t>Develop Slate</w:t>
      </w:r>
    </w:p>
    <w:p w14:paraId="67903086" w14:textId="2CB2ECA5" w:rsidR="004B6592" w:rsidRDefault="004B6592" w:rsidP="0051738A">
      <w:pPr>
        <w:pStyle w:val="BodyText"/>
        <w:numPr>
          <w:ilvl w:val="1"/>
          <w:numId w:val="14"/>
        </w:numPr>
        <w:tabs>
          <w:tab w:val="left" w:pos="720"/>
        </w:tabs>
        <w:rPr>
          <w:b/>
          <w:spacing w:val="-1"/>
        </w:rPr>
      </w:pPr>
      <w:r>
        <w:rPr>
          <w:b/>
          <w:spacing w:val="-1"/>
        </w:rPr>
        <w:t>Update:</w:t>
      </w:r>
    </w:p>
    <w:p w14:paraId="6DE4A305" w14:textId="77777777" w:rsidR="004B6592" w:rsidRDefault="004B6592" w:rsidP="0051738A">
      <w:pPr>
        <w:pStyle w:val="BodyText"/>
        <w:numPr>
          <w:ilvl w:val="2"/>
          <w:numId w:val="14"/>
        </w:numPr>
        <w:tabs>
          <w:tab w:val="left" w:pos="720"/>
        </w:tabs>
        <w:ind w:left="1462"/>
        <w:rPr>
          <w:bCs/>
          <w:spacing w:val="-1"/>
        </w:rPr>
      </w:pPr>
      <w:r w:rsidRPr="008E4294">
        <w:rPr>
          <w:bCs/>
          <w:spacing w:val="-1"/>
        </w:rPr>
        <w:t>Private and Public Sector Appointments Update</w:t>
      </w:r>
    </w:p>
    <w:p w14:paraId="468ACFE6" w14:textId="08275262" w:rsidR="00056E3B" w:rsidRPr="008E4294" w:rsidRDefault="000201E1" w:rsidP="0051738A">
      <w:pPr>
        <w:pStyle w:val="BodyText"/>
        <w:numPr>
          <w:ilvl w:val="1"/>
          <w:numId w:val="14"/>
        </w:numPr>
        <w:tabs>
          <w:tab w:val="left" w:pos="720"/>
        </w:tabs>
        <w:rPr>
          <w:b/>
          <w:spacing w:val="-1"/>
        </w:rPr>
      </w:pPr>
      <w:r>
        <w:rPr>
          <w:b/>
          <w:spacing w:val="-1"/>
        </w:rPr>
        <w:t>Review:</w:t>
      </w:r>
    </w:p>
    <w:p w14:paraId="7E86ACAE" w14:textId="31FDD5FE" w:rsidR="00B552E0" w:rsidRPr="008E4294" w:rsidRDefault="00B552E0" w:rsidP="0051738A">
      <w:pPr>
        <w:pStyle w:val="BodyText"/>
        <w:numPr>
          <w:ilvl w:val="2"/>
          <w:numId w:val="14"/>
        </w:numPr>
        <w:tabs>
          <w:tab w:val="left" w:pos="720"/>
        </w:tabs>
        <w:ind w:left="1462"/>
        <w:rPr>
          <w:bCs/>
          <w:spacing w:val="-1"/>
        </w:rPr>
      </w:pPr>
      <w:r w:rsidRPr="008E4294">
        <w:rPr>
          <w:bCs/>
          <w:spacing w:val="-1"/>
        </w:rPr>
        <w:t>Region 9 Council Member Terms</w:t>
      </w:r>
      <w:r w:rsidR="003A33FD" w:rsidRPr="008E4294">
        <w:rPr>
          <w:bCs/>
          <w:spacing w:val="-1"/>
        </w:rPr>
        <w:t xml:space="preserve"> Spreadsheet</w:t>
      </w:r>
    </w:p>
    <w:p w14:paraId="57A17683" w14:textId="77777777" w:rsidR="00DC01D1" w:rsidRDefault="00DC01D1" w:rsidP="0051738A">
      <w:pPr>
        <w:pStyle w:val="BodyText"/>
        <w:numPr>
          <w:ilvl w:val="2"/>
          <w:numId w:val="14"/>
        </w:numPr>
        <w:tabs>
          <w:tab w:val="left" w:pos="720"/>
        </w:tabs>
        <w:ind w:left="1462"/>
        <w:rPr>
          <w:bCs/>
          <w:spacing w:val="-1"/>
        </w:rPr>
      </w:pPr>
      <w:r>
        <w:rPr>
          <w:bCs/>
          <w:spacing w:val="-1"/>
        </w:rPr>
        <w:t>Officer &amp; Executive Committee</w:t>
      </w:r>
    </w:p>
    <w:p w14:paraId="01D55798" w14:textId="77777777" w:rsidR="00DC01D1" w:rsidRDefault="00DC01D1" w:rsidP="0051738A">
      <w:pPr>
        <w:pStyle w:val="BodyText"/>
        <w:numPr>
          <w:ilvl w:val="2"/>
          <w:numId w:val="14"/>
        </w:numPr>
        <w:tabs>
          <w:tab w:val="left" w:pos="720"/>
        </w:tabs>
        <w:ind w:left="1462"/>
        <w:rPr>
          <w:bCs/>
          <w:spacing w:val="-1"/>
        </w:rPr>
      </w:pPr>
      <w:r>
        <w:rPr>
          <w:bCs/>
          <w:spacing w:val="-1"/>
        </w:rPr>
        <w:t>Task Force List</w:t>
      </w:r>
    </w:p>
    <w:p w14:paraId="1CEB121A" w14:textId="363F5E80" w:rsidR="008B2313" w:rsidRPr="0051738A" w:rsidRDefault="00DC01D1" w:rsidP="0051738A">
      <w:pPr>
        <w:pStyle w:val="BodyText"/>
        <w:numPr>
          <w:ilvl w:val="2"/>
          <w:numId w:val="14"/>
        </w:numPr>
        <w:tabs>
          <w:tab w:val="left" w:pos="720"/>
        </w:tabs>
        <w:ind w:left="1462"/>
        <w:rPr>
          <w:bCs/>
          <w:spacing w:val="-1"/>
        </w:rPr>
      </w:pPr>
      <w:r>
        <w:rPr>
          <w:bCs/>
          <w:spacing w:val="-1"/>
        </w:rPr>
        <w:t>Slate Template</w:t>
      </w:r>
    </w:p>
    <w:p w14:paraId="29AE5025" w14:textId="25F333A6" w:rsidR="00AB6741" w:rsidRPr="008E4294" w:rsidRDefault="00AB6741" w:rsidP="0051738A">
      <w:pPr>
        <w:pStyle w:val="BodyText"/>
        <w:numPr>
          <w:ilvl w:val="1"/>
          <w:numId w:val="14"/>
        </w:numPr>
        <w:tabs>
          <w:tab w:val="left" w:pos="720"/>
        </w:tabs>
        <w:rPr>
          <w:b/>
          <w:spacing w:val="-1"/>
        </w:rPr>
      </w:pPr>
      <w:r w:rsidRPr="008E4294">
        <w:rPr>
          <w:b/>
          <w:spacing w:val="-1"/>
        </w:rPr>
        <w:t xml:space="preserve">Draft </w:t>
      </w:r>
      <w:r w:rsidR="000201E1">
        <w:rPr>
          <w:b/>
          <w:spacing w:val="-1"/>
        </w:rPr>
        <w:t xml:space="preserve">the </w:t>
      </w:r>
      <w:r w:rsidRPr="008E4294">
        <w:rPr>
          <w:b/>
          <w:spacing w:val="-1"/>
        </w:rPr>
        <w:t xml:space="preserve">Slate: </w:t>
      </w:r>
    </w:p>
    <w:p w14:paraId="42BF3E63" w14:textId="4CC7CFE3" w:rsidR="00BA1C51" w:rsidRPr="0051738A" w:rsidRDefault="00877E8D" w:rsidP="0051738A">
      <w:pPr>
        <w:pStyle w:val="BodyText"/>
        <w:numPr>
          <w:ilvl w:val="2"/>
          <w:numId w:val="14"/>
        </w:numPr>
        <w:tabs>
          <w:tab w:val="left" w:pos="720"/>
        </w:tabs>
        <w:ind w:left="1462"/>
        <w:rPr>
          <w:bCs/>
          <w:spacing w:val="-1"/>
        </w:rPr>
      </w:pPr>
      <w:r w:rsidRPr="008E4294">
        <w:rPr>
          <w:bCs/>
          <w:spacing w:val="-1"/>
        </w:rPr>
        <w:t xml:space="preserve">Private Sector </w:t>
      </w:r>
      <w:r w:rsidR="00AB6741" w:rsidRPr="008E4294">
        <w:rPr>
          <w:bCs/>
          <w:spacing w:val="-1"/>
        </w:rPr>
        <w:t>Members</w:t>
      </w:r>
      <w:r w:rsidR="003A33FD" w:rsidRPr="008E4294">
        <w:rPr>
          <w:bCs/>
          <w:spacing w:val="-1"/>
        </w:rPr>
        <w:t xml:space="preserve"> </w:t>
      </w:r>
    </w:p>
    <w:p w14:paraId="64268263" w14:textId="77777777" w:rsidR="00877E8D" w:rsidRDefault="00877E8D" w:rsidP="0051738A">
      <w:pPr>
        <w:pStyle w:val="BodyText"/>
        <w:numPr>
          <w:ilvl w:val="2"/>
          <w:numId w:val="14"/>
        </w:numPr>
        <w:tabs>
          <w:tab w:val="left" w:pos="720"/>
        </w:tabs>
        <w:ind w:left="1462"/>
        <w:rPr>
          <w:bCs/>
          <w:spacing w:val="-1"/>
        </w:rPr>
      </w:pPr>
      <w:r w:rsidRPr="008E4294">
        <w:rPr>
          <w:bCs/>
          <w:spacing w:val="-1"/>
        </w:rPr>
        <w:t>Officers</w:t>
      </w:r>
    </w:p>
    <w:p w14:paraId="28648141" w14:textId="77777777" w:rsidR="00877E8D" w:rsidRDefault="00877E8D" w:rsidP="0051738A">
      <w:pPr>
        <w:pStyle w:val="BodyText"/>
        <w:numPr>
          <w:ilvl w:val="2"/>
          <w:numId w:val="14"/>
        </w:numPr>
        <w:tabs>
          <w:tab w:val="left" w:pos="720"/>
        </w:tabs>
        <w:ind w:left="1462"/>
        <w:rPr>
          <w:bCs/>
          <w:spacing w:val="-1"/>
        </w:rPr>
      </w:pPr>
      <w:r w:rsidRPr="008E4294">
        <w:rPr>
          <w:bCs/>
          <w:spacing w:val="-1"/>
        </w:rPr>
        <w:t>Executive Committee</w:t>
      </w:r>
    </w:p>
    <w:p w14:paraId="48FBA98E" w14:textId="77A50AC5" w:rsidR="00272701" w:rsidRPr="00AC7E63" w:rsidRDefault="00AB6741" w:rsidP="0051738A">
      <w:pPr>
        <w:pStyle w:val="BodyText"/>
        <w:numPr>
          <w:ilvl w:val="2"/>
          <w:numId w:val="14"/>
        </w:numPr>
        <w:tabs>
          <w:tab w:val="left" w:pos="720"/>
        </w:tabs>
        <w:ind w:left="1462"/>
        <w:rPr>
          <w:bCs/>
          <w:color w:val="C00000"/>
          <w:spacing w:val="-1"/>
        </w:rPr>
      </w:pPr>
      <w:r w:rsidRPr="008E4294">
        <w:rPr>
          <w:bCs/>
          <w:spacing w:val="-1"/>
        </w:rPr>
        <w:t>Task Force</w:t>
      </w:r>
      <w:r w:rsidR="008B393F">
        <w:rPr>
          <w:bCs/>
          <w:spacing w:val="-1"/>
        </w:rPr>
        <w:t xml:space="preserve"> Chairs</w:t>
      </w:r>
    </w:p>
    <w:p w14:paraId="74434C6E" w14:textId="77777777" w:rsidR="00272701" w:rsidRDefault="00272701" w:rsidP="0051738A">
      <w:pPr>
        <w:pStyle w:val="ListParagraph"/>
        <w:rPr>
          <w:bCs/>
          <w:spacing w:val="-1"/>
        </w:rPr>
      </w:pPr>
    </w:p>
    <w:p w14:paraId="3149D0A1" w14:textId="77777777" w:rsidR="0051738A" w:rsidRPr="0051738A" w:rsidRDefault="0051738A" w:rsidP="0051738A">
      <w:pPr>
        <w:pStyle w:val="BodyText"/>
        <w:tabs>
          <w:tab w:val="left" w:pos="720"/>
        </w:tabs>
        <w:ind w:left="0"/>
        <w:rPr>
          <w:bCs/>
          <w:spacing w:val="-1"/>
        </w:rPr>
      </w:pPr>
      <w:r w:rsidRPr="0051738A">
        <w:rPr>
          <w:bCs/>
          <w:spacing w:val="-1"/>
        </w:rPr>
        <w:t xml:space="preserve">Shannon Holland reviewed the materials included in the packet to help set the stage for the slate discussion. </w:t>
      </w:r>
    </w:p>
    <w:p w14:paraId="36FA0976" w14:textId="157B36F7" w:rsidR="0051738A" w:rsidRDefault="0051738A" w:rsidP="0051738A">
      <w:pPr>
        <w:pStyle w:val="ListParagraph"/>
        <w:rPr>
          <w:bCs/>
          <w:spacing w:val="-1"/>
        </w:rPr>
      </w:pPr>
      <w:r>
        <w:rPr>
          <w:bCs/>
          <w:spacing w:val="-1"/>
        </w:rPr>
        <w:t>A robust discussion ensued</w:t>
      </w:r>
      <w:r w:rsidR="005D77ED">
        <w:rPr>
          <w:bCs/>
          <w:spacing w:val="-1"/>
        </w:rPr>
        <w:t xml:space="preserve">. It was noted that one additional private sector nominee was still needed. </w:t>
      </w:r>
      <w:r w:rsidR="003B3881">
        <w:rPr>
          <w:bCs/>
          <w:spacing w:val="-1"/>
        </w:rPr>
        <w:t xml:space="preserve">Ideas for recruitment were shared. It was agreed that another committee meeting might be needed to finalize the </w:t>
      </w:r>
      <w:r w:rsidR="0009448B">
        <w:rPr>
          <w:bCs/>
          <w:spacing w:val="-1"/>
        </w:rPr>
        <w:t>slate,</w:t>
      </w:r>
      <w:r w:rsidR="00C05061">
        <w:rPr>
          <w:bCs/>
          <w:spacing w:val="-1"/>
        </w:rPr>
        <w:t xml:space="preserve"> however if needed a nomination could be made from the floor</w:t>
      </w:r>
      <w:r w:rsidR="0009448B">
        <w:rPr>
          <w:bCs/>
          <w:spacing w:val="-1"/>
        </w:rPr>
        <w:t xml:space="preserve"> during the Annual Meeting</w:t>
      </w:r>
      <w:r w:rsidR="00C05061">
        <w:rPr>
          <w:bCs/>
          <w:spacing w:val="-1"/>
        </w:rPr>
        <w:t xml:space="preserve">. </w:t>
      </w:r>
      <w:r w:rsidR="009F00EA">
        <w:rPr>
          <w:bCs/>
          <w:spacing w:val="-1"/>
        </w:rPr>
        <w:t xml:space="preserve">It was noted </w:t>
      </w:r>
      <w:r w:rsidR="00930BDC">
        <w:rPr>
          <w:bCs/>
          <w:spacing w:val="-1"/>
        </w:rPr>
        <w:t xml:space="preserve">that </w:t>
      </w:r>
      <w:r w:rsidR="009F00EA">
        <w:rPr>
          <w:bCs/>
          <w:spacing w:val="-1"/>
        </w:rPr>
        <w:t xml:space="preserve">the Slate must be mailed to all Council members ten days before the Annual Meeting on June 16, per the bylaws. </w:t>
      </w:r>
    </w:p>
    <w:p w14:paraId="669E0919" w14:textId="77777777" w:rsidR="0051738A" w:rsidRDefault="0051738A" w:rsidP="0051738A">
      <w:pPr>
        <w:pStyle w:val="ListParagraph"/>
        <w:rPr>
          <w:bCs/>
          <w:spacing w:val="-1"/>
        </w:rPr>
      </w:pPr>
    </w:p>
    <w:p w14:paraId="69CB0E0E" w14:textId="38ED914C" w:rsidR="005E6133" w:rsidRDefault="0051738A" w:rsidP="0051738A">
      <w:pPr>
        <w:pStyle w:val="ListParagraph"/>
        <w:rPr>
          <w:b/>
          <w:i/>
          <w:iCs/>
          <w:spacing w:val="-1"/>
        </w:rPr>
      </w:pPr>
      <w:r>
        <w:rPr>
          <w:b/>
          <w:i/>
          <w:iCs/>
          <w:spacing w:val="-1"/>
        </w:rPr>
        <w:t xml:space="preserve">Christine Jacobs made a motion to </w:t>
      </w:r>
      <w:r w:rsidR="00886BF1">
        <w:rPr>
          <w:b/>
          <w:i/>
          <w:iCs/>
          <w:spacing w:val="-1"/>
        </w:rPr>
        <w:t xml:space="preserve">appoint </w:t>
      </w:r>
      <w:r w:rsidR="008D69D9">
        <w:rPr>
          <w:b/>
          <w:i/>
          <w:iCs/>
          <w:spacing w:val="-1"/>
        </w:rPr>
        <w:t xml:space="preserve">Roque Castro and Julie </w:t>
      </w:r>
      <w:proofErr w:type="spellStart"/>
      <w:r w:rsidR="008D69D9">
        <w:rPr>
          <w:b/>
          <w:i/>
          <w:iCs/>
          <w:spacing w:val="-1"/>
        </w:rPr>
        <w:t>Wi</w:t>
      </w:r>
      <w:r w:rsidR="008A63E8">
        <w:rPr>
          <w:b/>
          <w:i/>
          <w:iCs/>
          <w:spacing w:val="-1"/>
        </w:rPr>
        <w:t>kete</w:t>
      </w:r>
      <w:proofErr w:type="spellEnd"/>
      <w:r w:rsidR="008A63E8">
        <w:rPr>
          <w:b/>
          <w:i/>
          <w:iCs/>
          <w:spacing w:val="-1"/>
        </w:rPr>
        <w:t xml:space="preserve"> as Chamber</w:t>
      </w:r>
      <w:r w:rsidR="005E6133">
        <w:rPr>
          <w:b/>
          <w:i/>
          <w:iCs/>
          <w:spacing w:val="-1"/>
        </w:rPr>
        <w:t xml:space="preserve"> nominated </w:t>
      </w:r>
      <w:r w:rsidR="00887D29">
        <w:rPr>
          <w:b/>
          <w:i/>
          <w:iCs/>
          <w:spacing w:val="-1"/>
        </w:rPr>
        <w:t xml:space="preserve">members, </w:t>
      </w:r>
      <w:proofErr w:type="gramStart"/>
      <w:r w:rsidR="00887D29">
        <w:rPr>
          <w:b/>
          <w:i/>
          <w:iCs/>
          <w:spacing w:val="-1"/>
        </w:rPr>
        <w:t>and,</w:t>
      </w:r>
      <w:proofErr w:type="gramEnd"/>
      <w:r w:rsidR="00887D29">
        <w:rPr>
          <w:b/>
          <w:i/>
          <w:iCs/>
          <w:spacing w:val="-1"/>
        </w:rPr>
        <w:t xml:space="preserve"> Rahul</w:t>
      </w:r>
      <w:r w:rsidR="005E6133">
        <w:rPr>
          <w:b/>
          <w:i/>
          <w:iCs/>
          <w:spacing w:val="-1"/>
        </w:rPr>
        <w:t xml:space="preserve"> Keshap as </w:t>
      </w:r>
      <w:r w:rsidR="00887D29">
        <w:rPr>
          <w:b/>
          <w:i/>
          <w:iCs/>
          <w:spacing w:val="-1"/>
        </w:rPr>
        <w:t xml:space="preserve">an </w:t>
      </w:r>
      <w:r w:rsidR="005E6133">
        <w:rPr>
          <w:b/>
          <w:i/>
          <w:iCs/>
          <w:spacing w:val="-1"/>
        </w:rPr>
        <w:t xml:space="preserve">At-Large member. </w:t>
      </w:r>
      <w:r w:rsidR="0054435B">
        <w:rPr>
          <w:b/>
          <w:i/>
          <w:iCs/>
          <w:spacing w:val="-1"/>
        </w:rPr>
        <w:t xml:space="preserve">The Officers and Executive Committee will be </w:t>
      </w:r>
      <w:r w:rsidR="00887D29">
        <w:rPr>
          <w:b/>
          <w:i/>
          <w:iCs/>
          <w:spacing w:val="-1"/>
        </w:rPr>
        <w:t>reappointed</w:t>
      </w:r>
      <w:r w:rsidR="0054435B">
        <w:rPr>
          <w:b/>
          <w:i/>
          <w:iCs/>
          <w:spacing w:val="-1"/>
        </w:rPr>
        <w:t xml:space="preserve"> the same as last year</w:t>
      </w:r>
      <w:r w:rsidR="00B15FB5">
        <w:rPr>
          <w:b/>
          <w:i/>
          <w:iCs/>
          <w:spacing w:val="-1"/>
        </w:rPr>
        <w:t xml:space="preserve"> and </w:t>
      </w:r>
      <w:r w:rsidR="00887D29">
        <w:rPr>
          <w:b/>
          <w:i/>
          <w:iCs/>
          <w:spacing w:val="-1"/>
        </w:rPr>
        <w:t xml:space="preserve">Leslie Kidd </w:t>
      </w:r>
      <w:r w:rsidR="00B15FB5">
        <w:rPr>
          <w:b/>
          <w:i/>
          <w:iCs/>
          <w:spacing w:val="-1"/>
        </w:rPr>
        <w:t>will be listed as the new</w:t>
      </w:r>
      <w:r w:rsidR="00887D29">
        <w:rPr>
          <w:b/>
          <w:i/>
          <w:iCs/>
          <w:spacing w:val="-1"/>
        </w:rPr>
        <w:t xml:space="preserve"> Chair of the Grow Existing Business Task Force</w:t>
      </w:r>
    </w:p>
    <w:p w14:paraId="5CF4733B" w14:textId="185AADD2" w:rsidR="0051738A" w:rsidRPr="0051738A" w:rsidRDefault="008A63E8" w:rsidP="0051738A">
      <w:pPr>
        <w:pStyle w:val="ListParagraph"/>
        <w:rPr>
          <w:b/>
          <w:i/>
          <w:iCs/>
          <w:spacing w:val="-1"/>
        </w:rPr>
      </w:pPr>
      <w:r>
        <w:rPr>
          <w:b/>
          <w:i/>
          <w:iCs/>
          <w:spacing w:val="-1"/>
        </w:rPr>
        <w:t xml:space="preserve"> </w:t>
      </w:r>
    </w:p>
    <w:p w14:paraId="650005EE" w14:textId="07A8F96C" w:rsidR="0051738A" w:rsidRDefault="00E90CE4" w:rsidP="0051738A">
      <w:pPr>
        <w:pStyle w:val="BodyText"/>
        <w:numPr>
          <w:ilvl w:val="0"/>
          <w:numId w:val="14"/>
        </w:numPr>
        <w:tabs>
          <w:tab w:val="left" w:pos="6840"/>
        </w:tabs>
        <w:ind w:right="-497"/>
        <w:rPr>
          <w:bCs/>
          <w:spacing w:val="-1"/>
        </w:rPr>
      </w:pPr>
      <w:r w:rsidRPr="00B04A28">
        <w:rPr>
          <w:b/>
          <w:spacing w:val="-1"/>
        </w:rPr>
        <w:t>Other</w:t>
      </w:r>
      <w:r w:rsidRPr="00892596">
        <w:rPr>
          <w:bCs/>
          <w:spacing w:val="-1"/>
        </w:rPr>
        <w:t xml:space="preserve"> </w:t>
      </w:r>
      <w:r w:rsidRPr="00E6053C">
        <w:rPr>
          <w:b/>
          <w:spacing w:val="-1"/>
        </w:rPr>
        <w:t>Business</w:t>
      </w:r>
      <w:r w:rsidR="00291A83">
        <w:rPr>
          <w:bCs/>
          <w:spacing w:val="-1"/>
        </w:rPr>
        <w:t xml:space="preserve"> </w:t>
      </w:r>
    </w:p>
    <w:p w14:paraId="0954B4F1" w14:textId="77777777" w:rsidR="0051738A" w:rsidRPr="0051738A" w:rsidRDefault="0051738A" w:rsidP="0051738A">
      <w:pPr>
        <w:pStyle w:val="BodyText"/>
        <w:tabs>
          <w:tab w:val="left" w:pos="6840"/>
        </w:tabs>
        <w:ind w:left="461" w:right="-497"/>
        <w:rPr>
          <w:bCs/>
          <w:spacing w:val="-1"/>
        </w:rPr>
      </w:pPr>
      <w:r w:rsidRPr="0051738A">
        <w:rPr>
          <w:bCs/>
          <w:spacing w:val="-1"/>
        </w:rPr>
        <w:t xml:space="preserve">No other business was offered or presented. </w:t>
      </w:r>
    </w:p>
    <w:p w14:paraId="6A150EB9" w14:textId="6FC8E70C" w:rsidR="00E90CE4" w:rsidRPr="00892596" w:rsidRDefault="00E90CE4" w:rsidP="0051738A">
      <w:pPr>
        <w:pStyle w:val="BodyText"/>
        <w:tabs>
          <w:tab w:val="left" w:pos="6840"/>
        </w:tabs>
        <w:ind w:left="461" w:right="-497"/>
        <w:rPr>
          <w:bCs/>
          <w:spacing w:val="-1"/>
        </w:rPr>
      </w:pPr>
      <w:r w:rsidRPr="00892596">
        <w:rPr>
          <w:bCs/>
          <w:spacing w:val="-1"/>
        </w:rPr>
        <w:tab/>
      </w:r>
      <w:r w:rsidR="00664E9A" w:rsidRPr="00892596">
        <w:rPr>
          <w:bCs/>
          <w:spacing w:val="-1"/>
        </w:rPr>
        <w:tab/>
      </w:r>
    </w:p>
    <w:p w14:paraId="03337572" w14:textId="56355A31" w:rsidR="001C0BA7" w:rsidRPr="004966A5" w:rsidRDefault="001C2FEE" w:rsidP="0051738A">
      <w:pPr>
        <w:pStyle w:val="BodyText"/>
        <w:numPr>
          <w:ilvl w:val="0"/>
          <w:numId w:val="14"/>
        </w:numPr>
        <w:tabs>
          <w:tab w:val="left" w:pos="6840"/>
        </w:tabs>
        <w:ind w:right="-497"/>
        <w:rPr>
          <w:b/>
        </w:rPr>
      </w:pPr>
      <w:r w:rsidRPr="006B2CAB">
        <w:rPr>
          <w:b/>
          <w:spacing w:val="-1"/>
        </w:rPr>
        <w:t>Adjourn</w:t>
      </w:r>
      <w:r w:rsidR="00523E1A" w:rsidRPr="006B2CAB">
        <w:rPr>
          <w:bCs/>
          <w:spacing w:val="-1"/>
        </w:rPr>
        <w:t xml:space="preserve"> </w:t>
      </w:r>
    </w:p>
    <w:p w14:paraId="653C4931" w14:textId="6F36B0EC" w:rsidR="007A6FDD" w:rsidRPr="007A6FDD" w:rsidRDefault="007A6FDD" w:rsidP="004966A5">
      <w:pPr>
        <w:pStyle w:val="BodyText"/>
        <w:tabs>
          <w:tab w:val="left" w:pos="6840"/>
        </w:tabs>
        <w:ind w:left="461" w:right="-497"/>
        <w:rPr>
          <w:bCs/>
        </w:rPr>
      </w:pPr>
      <w:r>
        <w:rPr>
          <w:bCs/>
        </w:rPr>
        <w:t xml:space="preserve">Ethan Dunstan </w:t>
      </w:r>
      <w:r w:rsidRPr="004966A5">
        <w:rPr>
          <w:bCs/>
          <w:spacing w:val="-1"/>
        </w:rPr>
        <w:t>adjourned</w:t>
      </w:r>
      <w:r>
        <w:rPr>
          <w:bCs/>
        </w:rPr>
        <w:t xml:space="preserve"> the meeting at </w:t>
      </w:r>
      <w:r w:rsidR="004966A5">
        <w:rPr>
          <w:bCs/>
        </w:rPr>
        <w:t>2:01 p.m.</w:t>
      </w:r>
    </w:p>
    <w:p w14:paraId="2BC92965" w14:textId="77777777" w:rsidR="001C0BA7" w:rsidRDefault="001C0BA7" w:rsidP="004966A5">
      <w:pPr>
        <w:pStyle w:val="BodyText"/>
        <w:tabs>
          <w:tab w:val="left" w:pos="6840"/>
        </w:tabs>
        <w:ind w:left="461" w:right="-497"/>
        <w:rPr>
          <w:b/>
        </w:rPr>
      </w:pPr>
    </w:p>
    <w:p w14:paraId="0AEF56DB" w14:textId="77777777" w:rsidR="003E3D5E" w:rsidRDefault="003E3D5E" w:rsidP="0051738A">
      <w:pPr>
        <w:rPr>
          <w:b/>
        </w:rPr>
      </w:pPr>
    </w:p>
    <w:p w14:paraId="2FAC9735" w14:textId="77777777" w:rsidR="003E3D5E" w:rsidRDefault="003E3D5E" w:rsidP="0051738A">
      <w:pPr>
        <w:rPr>
          <w:b/>
        </w:rPr>
      </w:pPr>
    </w:p>
    <w:p w14:paraId="0B28139C" w14:textId="77777777" w:rsidR="003E3D5E" w:rsidRDefault="003E3D5E" w:rsidP="0051738A">
      <w:pPr>
        <w:rPr>
          <w:b/>
        </w:rPr>
      </w:pPr>
    </w:p>
    <w:p w14:paraId="57B7D192" w14:textId="77777777" w:rsidR="003E3D5E" w:rsidRDefault="003E3D5E" w:rsidP="0051738A">
      <w:pPr>
        <w:rPr>
          <w:b/>
        </w:rPr>
      </w:pPr>
    </w:p>
    <w:p w14:paraId="236404C4" w14:textId="77777777" w:rsidR="003E3D5E" w:rsidRDefault="003E3D5E" w:rsidP="0051738A">
      <w:pPr>
        <w:rPr>
          <w:b/>
        </w:rPr>
      </w:pPr>
    </w:p>
    <w:p w14:paraId="54883387" w14:textId="77777777" w:rsidR="003E3D5E" w:rsidRDefault="003E3D5E" w:rsidP="0051738A">
      <w:pPr>
        <w:rPr>
          <w:b/>
        </w:rPr>
      </w:pPr>
    </w:p>
    <w:p w14:paraId="5BC73BFC" w14:textId="77777777" w:rsidR="003E3D5E" w:rsidRDefault="003E3D5E" w:rsidP="0051738A">
      <w:pPr>
        <w:rPr>
          <w:b/>
        </w:rPr>
      </w:pPr>
    </w:p>
    <w:p w14:paraId="2B501D8F" w14:textId="77777777" w:rsidR="003E3D5E" w:rsidRDefault="003E3D5E" w:rsidP="0051738A">
      <w:pPr>
        <w:rPr>
          <w:b/>
        </w:rPr>
      </w:pPr>
    </w:p>
    <w:p w14:paraId="571F8B10" w14:textId="77777777" w:rsidR="003E3D5E" w:rsidRDefault="003E3D5E" w:rsidP="0051738A">
      <w:pPr>
        <w:rPr>
          <w:b/>
        </w:rPr>
      </w:pPr>
    </w:p>
    <w:sectPr w:rsidR="003E3D5E" w:rsidSect="00517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18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DA6C" w14:textId="77777777" w:rsidR="009F0113" w:rsidRDefault="009F0113" w:rsidP="004E733D">
      <w:r>
        <w:separator/>
      </w:r>
    </w:p>
  </w:endnote>
  <w:endnote w:type="continuationSeparator" w:id="0">
    <w:p w14:paraId="4EAD2E36" w14:textId="77777777" w:rsidR="009F0113" w:rsidRDefault="009F0113" w:rsidP="004E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D763" w14:textId="77777777" w:rsidR="00CC1806" w:rsidRDefault="00CC1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6767" w14:textId="77777777" w:rsidR="00CC1806" w:rsidRDefault="00CC1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DE91" w14:textId="77777777" w:rsidR="00CC1806" w:rsidRDefault="00CC1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D860" w14:textId="77777777" w:rsidR="009F0113" w:rsidRDefault="009F0113" w:rsidP="004E733D">
      <w:r>
        <w:separator/>
      </w:r>
    </w:p>
  </w:footnote>
  <w:footnote w:type="continuationSeparator" w:id="0">
    <w:p w14:paraId="615676C8" w14:textId="77777777" w:rsidR="009F0113" w:rsidRDefault="009F0113" w:rsidP="004E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753B" w14:textId="77777777" w:rsidR="00CC1806" w:rsidRDefault="00CC1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A09C" w14:textId="2AC73CEF" w:rsidR="00CC1806" w:rsidRDefault="00CC1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ACA4" w14:textId="724B3C07" w:rsidR="00381CF7" w:rsidRDefault="00C035AC" w:rsidP="00032ACE">
    <w:pPr>
      <w:pStyle w:val="Header"/>
      <w:jc w:val="center"/>
    </w:pPr>
    <w:sdt>
      <w:sdtPr>
        <w:id w:val="-1768678228"/>
        <w:docPartObj>
          <w:docPartGallery w:val="Watermarks"/>
          <w:docPartUnique/>
        </w:docPartObj>
      </w:sdtPr>
      <w:sdtContent>
        <w:r>
          <w:rPr>
            <w:noProof/>
          </w:rPr>
          <w:pict w14:anchorId="524984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7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32ACE" w:rsidRPr="00032ACE">
      <w:rPr>
        <w:noProof/>
      </w:rPr>
      <w:drawing>
        <wp:inline distT="0" distB="0" distL="0" distR="0" wp14:anchorId="0DE75AF8" wp14:editId="22F50715">
          <wp:extent cx="2396811" cy="802932"/>
          <wp:effectExtent l="0" t="0" r="3810" b="0"/>
          <wp:docPr id="1" name="Picture 1" descr="C:\Users\Helen Cauthen\AppData\Local\Microsoft\Windows\Temporary Internet Files\Content.Outlook\OFF9FB3O\GoVirginia-Regional_Council_9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 Cauthen\AppData\Local\Microsoft\Windows\Temporary Internet Files\Content.Outlook\OFF9FB3O\GoVirginia-Regional_Council_9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319" cy="80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9DA"/>
    <w:multiLevelType w:val="hybridMultilevel"/>
    <w:tmpl w:val="37AE95A4"/>
    <w:lvl w:ilvl="0" w:tplc="D514FC5E">
      <w:start w:val="1"/>
      <w:numFmt w:val="upperRoman"/>
      <w:lvlText w:val="%1."/>
      <w:lvlJc w:val="left"/>
      <w:pPr>
        <w:ind w:left="821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01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21" w:hanging="360"/>
      </w:pPr>
    </w:lvl>
    <w:lvl w:ilvl="4" w:tplc="04090019">
      <w:start w:val="1"/>
      <w:numFmt w:val="lowerLetter"/>
      <w:lvlText w:val="%5."/>
      <w:lvlJc w:val="left"/>
      <w:pPr>
        <w:ind w:left="3341" w:hanging="360"/>
      </w:pPr>
    </w:lvl>
    <w:lvl w:ilvl="5" w:tplc="E1787394">
      <w:start w:val="2"/>
      <w:numFmt w:val="upperLetter"/>
      <w:lvlText w:val="%6."/>
      <w:lvlJc w:val="left"/>
      <w:pPr>
        <w:ind w:left="4241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76A2228"/>
    <w:multiLevelType w:val="hybridMultilevel"/>
    <w:tmpl w:val="10E6A238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" w15:restartNumberingAfterBreak="0">
    <w:nsid w:val="09037621"/>
    <w:multiLevelType w:val="hybridMultilevel"/>
    <w:tmpl w:val="5844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32579"/>
    <w:multiLevelType w:val="hybridMultilevel"/>
    <w:tmpl w:val="8906374A"/>
    <w:lvl w:ilvl="0" w:tplc="04090015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2F273918"/>
    <w:multiLevelType w:val="hybridMultilevel"/>
    <w:tmpl w:val="3B64D0E2"/>
    <w:lvl w:ilvl="0" w:tplc="04090015">
      <w:start w:val="1"/>
      <w:numFmt w:val="upperLetter"/>
      <w:lvlText w:val="%1."/>
      <w:lvlJc w:val="left"/>
      <w:pPr>
        <w:ind w:left="18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9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F755DCE"/>
    <w:multiLevelType w:val="hybridMultilevel"/>
    <w:tmpl w:val="1DD02C2C"/>
    <w:lvl w:ilvl="0" w:tplc="11682BB4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012531C"/>
    <w:multiLevelType w:val="hybridMultilevel"/>
    <w:tmpl w:val="4FC0E126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3D5E74A8"/>
    <w:multiLevelType w:val="hybridMultilevel"/>
    <w:tmpl w:val="54FCC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802C7"/>
    <w:multiLevelType w:val="hybridMultilevel"/>
    <w:tmpl w:val="5D4EE93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42AE591D"/>
    <w:multiLevelType w:val="hybridMultilevel"/>
    <w:tmpl w:val="BCC8FDF6"/>
    <w:lvl w:ilvl="0" w:tplc="18303BD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4AAB33BD"/>
    <w:multiLevelType w:val="hybridMultilevel"/>
    <w:tmpl w:val="B09E2F5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E3BF9"/>
    <w:multiLevelType w:val="hybridMultilevel"/>
    <w:tmpl w:val="EEC2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0367D"/>
    <w:multiLevelType w:val="hybridMultilevel"/>
    <w:tmpl w:val="554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776D8"/>
    <w:multiLevelType w:val="multilevel"/>
    <w:tmpl w:val="F9C0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32D60"/>
    <w:multiLevelType w:val="hybridMultilevel"/>
    <w:tmpl w:val="FECECD8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814828738">
    <w:abstractNumId w:val="11"/>
  </w:num>
  <w:num w:numId="2" w16cid:durableId="469711040">
    <w:abstractNumId w:val="12"/>
  </w:num>
  <w:num w:numId="3" w16cid:durableId="718482286">
    <w:abstractNumId w:val="0"/>
  </w:num>
  <w:num w:numId="4" w16cid:durableId="1128204232">
    <w:abstractNumId w:val="13"/>
  </w:num>
  <w:num w:numId="5" w16cid:durableId="616838924">
    <w:abstractNumId w:val="14"/>
  </w:num>
  <w:num w:numId="6" w16cid:durableId="1506095725">
    <w:abstractNumId w:val="8"/>
  </w:num>
  <w:num w:numId="7" w16cid:durableId="1536892992">
    <w:abstractNumId w:val="3"/>
  </w:num>
  <w:num w:numId="8" w16cid:durableId="1923640319">
    <w:abstractNumId w:val="4"/>
  </w:num>
  <w:num w:numId="9" w16cid:durableId="1444302554">
    <w:abstractNumId w:val="5"/>
  </w:num>
  <w:num w:numId="10" w16cid:durableId="203559998">
    <w:abstractNumId w:val="2"/>
  </w:num>
  <w:num w:numId="11" w16cid:durableId="2014911363">
    <w:abstractNumId w:val="2"/>
  </w:num>
  <w:num w:numId="12" w16cid:durableId="685402344">
    <w:abstractNumId w:val="7"/>
  </w:num>
  <w:num w:numId="13" w16cid:durableId="208035440">
    <w:abstractNumId w:val="10"/>
  </w:num>
  <w:num w:numId="14" w16cid:durableId="1343508038">
    <w:abstractNumId w:val="9"/>
  </w:num>
  <w:num w:numId="15" w16cid:durableId="1778065297">
    <w:abstractNumId w:val="6"/>
  </w:num>
  <w:num w:numId="16" w16cid:durableId="98527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EC"/>
    <w:rsid w:val="0001369E"/>
    <w:rsid w:val="00015E34"/>
    <w:rsid w:val="000201E1"/>
    <w:rsid w:val="00032ACE"/>
    <w:rsid w:val="0004389E"/>
    <w:rsid w:val="00055952"/>
    <w:rsid w:val="00056E3B"/>
    <w:rsid w:val="00080716"/>
    <w:rsid w:val="00083E45"/>
    <w:rsid w:val="00085E55"/>
    <w:rsid w:val="0009448B"/>
    <w:rsid w:val="000C1152"/>
    <w:rsid w:val="000C3C4F"/>
    <w:rsid w:val="000D5444"/>
    <w:rsid w:val="000E51D7"/>
    <w:rsid w:val="00100149"/>
    <w:rsid w:val="0010450B"/>
    <w:rsid w:val="001240D5"/>
    <w:rsid w:val="001314EE"/>
    <w:rsid w:val="0013487F"/>
    <w:rsid w:val="00161292"/>
    <w:rsid w:val="001632AD"/>
    <w:rsid w:val="00184976"/>
    <w:rsid w:val="001A4830"/>
    <w:rsid w:val="001B1465"/>
    <w:rsid w:val="001C0BA7"/>
    <w:rsid w:val="001C2FEE"/>
    <w:rsid w:val="001E662F"/>
    <w:rsid w:val="00203B01"/>
    <w:rsid w:val="0021160D"/>
    <w:rsid w:val="00233FE8"/>
    <w:rsid w:val="0024042C"/>
    <w:rsid w:val="002602E7"/>
    <w:rsid w:val="00264694"/>
    <w:rsid w:val="00272701"/>
    <w:rsid w:val="0027380A"/>
    <w:rsid w:val="0029191D"/>
    <w:rsid w:val="00291A83"/>
    <w:rsid w:val="002C6734"/>
    <w:rsid w:val="002C7269"/>
    <w:rsid w:val="002F46B7"/>
    <w:rsid w:val="00304E37"/>
    <w:rsid w:val="00307F76"/>
    <w:rsid w:val="00322EFD"/>
    <w:rsid w:val="00345F7C"/>
    <w:rsid w:val="0035159F"/>
    <w:rsid w:val="00381CF7"/>
    <w:rsid w:val="00386D26"/>
    <w:rsid w:val="00387AB1"/>
    <w:rsid w:val="0039798B"/>
    <w:rsid w:val="003A33FD"/>
    <w:rsid w:val="003B3881"/>
    <w:rsid w:val="003C3081"/>
    <w:rsid w:val="003E34DB"/>
    <w:rsid w:val="003E3D5E"/>
    <w:rsid w:val="003E6D95"/>
    <w:rsid w:val="003F5808"/>
    <w:rsid w:val="00405207"/>
    <w:rsid w:val="0042680C"/>
    <w:rsid w:val="004269C8"/>
    <w:rsid w:val="00433398"/>
    <w:rsid w:val="00433DA1"/>
    <w:rsid w:val="004352CF"/>
    <w:rsid w:val="00447BC7"/>
    <w:rsid w:val="00454A1D"/>
    <w:rsid w:val="00457E2A"/>
    <w:rsid w:val="00460146"/>
    <w:rsid w:val="004704EC"/>
    <w:rsid w:val="00485067"/>
    <w:rsid w:val="00486E37"/>
    <w:rsid w:val="00494A88"/>
    <w:rsid w:val="004966A5"/>
    <w:rsid w:val="004B6592"/>
    <w:rsid w:val="004C1A8E"/>
    <w:rsid w:val="004C3B7C"/>
    <w:rsid w:val="004C6720"/>
    <w:rsid w:val="004D0DC4"/>
    <w:rsid w:val="004D425B"/>
    <w:rsid w:val="004E733D"/>
    <w:rsid w:val="005109BB"/>
    <w:rsid w:val="005115C2"/>
    <w:rsid w:val="0051738A"/>
    <w:rsid w:val="00523E1A"/>
    <w:rsid w:val="005438DD"/>
    <w:rsid w:val="0054435B"/>
    <w:rsid w:val="00556F38"/>
    <w:rsid w:val="00562465"/>
    <w:rsid w:val="005978FA"/>
    <w:rsid w:val="005B549D"/>
    <w:rsid w:val="005C2185"/>
    <w:rsid w:val="005C5253"/>
    <w:rsid w:val="005C75CA"/>
    <w:rsid w:val="005D10A5"/>
    <w:rsid w:val="005D38D1"/>
    <w:rsid w:val="005D77ED"/>
    <w:rsid w:val="005E6133"/>
    <w:rsid w:val="00600668"/>
    <w:rsid w:val="006007B9"/>
    <w:rsid w:val="0061355C"/>
    <w:rsid w:val="006203F6"/>
    <w:rsid w:val="0062453B"/>
    <w:rsid w:val="00627723"/>
    <w:rsid w:val="00662D0F"/>
    <w:rsid w:val="00664E9A"/>
    <w:rsid w:val="00693FD6"/>
    <w:rsid w:val="006B03B7"/>
    <w:rsid w:val="006B2CAB"/>
    <w:rsid w:val="006B2E65"/>
    <w:rsid w:val="006C6CD2"/>
    <w:rsid w:val="006E5C0E"/>
    <w:rsid w:val="006E5DE2"/>
    <w:rsid w:val="006F370B"/>
    <w:rsid w:val="00704390"/>
    <w:rsid w:val="007075FD"/>
    <w:rsid w:val="00715CE6"/>
    <w:rsid w:val="00720C42"/>
    <w:rsid w:val="0072651C"/>
    <w:rsid w:val="007322E1"/>
    <w:rsid w:val="007372A4"/>
    <w:rsid w:val="00737CDE"/>
    <w:rsid w:val="0074036D"/>
    <w:rsid w:val="00765A12"/>
    <w:rsid w:val="00784AE6"/>
    <w:rsid w:val="00785A35"/>
    <w:rsid w:val="00797A45"/>
    <w:rsid w:val="007A2052"/>
    <w:rsid w:val="007A32C9"/>
    <w:rsid w:val="007A6FDD"/>
    <w:rsid w:val="007B0DF4"/>
    <w:rsid w:val="007B1BA2"/>
    <w:rsid w:val="007D2EDC"/>
    <w:rsid w:val="007D70E4"/>
    <w:rsid w:val="007E4B91"/>
    <w:rsid w:val="00807BEE"/>
    <w:rsid w:val="0083159A"/>
    <w:rsid w:val="00834C75"/>
    <w:rsid w:val="0084511C"/>
    <w:rsid w:val="0084606F"/>
    <w:rsid w:val="00870D4C"/>
    <w:rsid w:val="00877E8D"/>
    <w:rsid w:val="00886251"/>
    <w:rsid w:val="00886BF1"/>
    <w:rsid w:val="00887D29"/>
    <w:rsid w:val="008911BE"/>
    <w:rsid w:val="00891229"/>
    <w:rsid w:val="00892596"/>
    <w:rsid w:val="008A03E9"/>
    <w:rsid w:val="008A63E8"/>
    <w:rsid w:val="008B2313"/>
    <w:rsid w:val="008B393F"/>
    <w:rsid w:val="008B5F06"/>
    <w:rsid w:val="008C474C"/>
    <w:rsid w:val="008D5AA7"/>
    <w:rsid w:val="008D69D9"/>
    <w:rsid w:val="008E4294"/>
    <w:rsid w:val="008F6D4F"/>
    <w:rsid w:val="008F7750"/>
    <w:rsid w:val="00902742"/>
    <w:rsid w:val="0090570A"/>
    <w:rsid w:val="00911392"/>
    <w:rsid w:val="00915B00"/>
    <w:rsid w:val="00930BDC"/>
    <w:rsid w:val="00930C47"/>
    <w:rsid w:val="0094749B"/>
    <w:rsid w:val="00956EB8"/>
    <w:rsid w:val="00962471"/>
    <w:rsid w:val="009667EF"/>
    <w:rsid w:val="009A6C1F"/>
    <w:rsid w:val="009D7370"/>
    <w:rsid w:val="009F00EA"/>
    <w:rsid w:val="009F0113"/>
    <w:rsid w:val="009F0B8E"/>
    <w:rsid w:val="00A46A95"/>
    <w:rsid w:val="00A532E5"/>
    <w:rsid w:val="00A555AA"/>
    <w:rsid w:val="00AA18BB"/>
    <w:rsid w:val="00AB6741"/>
    <w:rsid w:val="00AC725B"/>
    <w:rsid w:val="00AC7E63"/>
    <w:rsid w:val="00AD2787"/>
    <w:rsid w:val="00B04A28"/>
    <w:rsid w:val="00B15FB5"/>
    <w:rsid w:val="00B53AA8"/>
    <w:rsid w:val="00B552E0"/>
    <w:rsid w:val="00B7556D"/>
    <w:rsid w:val="00B807FC"/>
    <w:rsid w:val="00B8223E"/>
    <w:rsid w:val="00B87DEC"/>
    <w:rsid w:val="00BA1C51"/>
    <w:rsid w:val="00BA380C"/>
    <w:rsid w:val="00BA7556"/>
    <w:rsid w:val="00BC04DB"/>
    <w:rsid w:val="00BF09F9"/>
    <w:rsid w:val="00BF78F0"/>
    <w:rsid w:val="00C021E8"/>
    <w:rsid w:val="00C035AC"/>
    <w:rsid w:val="00C05061"/>
    <w:rsid w:val="00C070CF"/>
    <w:rsid w:val="00C144BE"/>
    <w:rsid w:val="00C17E46"/>
    <w:rsid w:val="00C344E5"/>
    <w:rsid w:val="00C37EA6"/>
    <w:rsid w:val="00C678D1"/>
    <w:rsid w:val="00C85256"/>
    <w:rsid w:val="00CA5510"/>
    <w:rsid w:val="00CB6761"/>
    <w:rsid w:val="00CC1806"/>
    <w:rsid w:val="00CD52BC"/>
    <w:rsid w:val="00CE7DAA"/>
    <w:rsid w:val="00D0422F"/>
    <w:rsid w:val="00D04961"/>
    <w:rsid w:val="00D33291"/>
    <w:rsid w:val="00D54292"/>
    <w:rsid w:val="00D65DE1"/>
    <w:rsid w:val="00D72F71"/>
    <w:rsid w:val="00DA3485"/>
    <w:rsid w:val="00DC01D1"/>
    <w:rsid w:val="00DD3253"/>
    <w:rsid w:val="00DE5BDF"/>
    <w:rsid w:val="00E06327"/>
    <w:rsid w:val="00E06B14"/>
    <w:rsid w:val="00E21E73"/>
    <w:rsid w:val="00E5156E"/>
    <w:rsid w:val="00E5316B"/>
    <w:rsid w:val="00E6053C"/>
    <w:rsid w:val="00E630D6"/>
    <w:rsid w:val="00E73892"/>
    <w:rsid w:val="00E77F1D"/>
    <w:rsid w:val="00E90CE4"/>
    <w:rsid w:val="00E965B0"/>
    <w:rsid w:val="00EA0C62"/>
    <w:rsid w:val="00EB613D"/>
    <w:rsid w:val="00EC3F91"/>
    <w:rsid w:val="00ED25BD"/>
    <w:rsid w:val="00ED700C"/>
    <w:rsid w:val="00EE1306"/>
    <w:rsid w:val="00EF1A92"/>
    <w:rsid w:val="00F02866"/>
    <w:rsid w:val="00F0550B"/>
    <w:rsid w:val="00F2487D"/>
    <w:rsid w:val="00F467BF"/>
    <w:rsid w:val="00F548EC"/>
    <w:rsid w:val="00F61E21"/>
    <w:rsid w:val="00F62FED"/>
    <w:rsid w:val="00F65C83"/>
    <w:rsid w:val="00F67816"/>
    <w:rsid w:val="00F90ABD"/>
    <w:rsid w:val="00F915E0"/>
    <w:rsid w:val="00FA2BA3"/>
    <w:rsid w:val="00FA79E5"/>
    <w:rsid w:val="00FE23C7"/>
    <w:rsid w:val="00FF632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5FF93"/>
  <w15:docId w15:val="{AC4043BA-9152-448A-97C4-15EAB59C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7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33D"/>
  </w:style>
  <w:style w:type="paragraph" w:styleId="Footer">
    <w:name w:val="footer"/>
    <w:basedOn w:val="Normal"/>
    <w:link w:val="FooterChar"/>
    <w:uiPriority w:val="99"/>
    <w:unhideWhenUsed/>
    <w:rsid w:val="004E7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33D"/>
  </w:style>
  <w:style w:type="character" w:styleId="CommentReference">
    <w:name w:val="annotation reference"/>
    <w:basedOn w:val="DefaultParagraphFont"/>
    <w:uiPriority w:val="99"/>
    <w:semiHidden/>
    <w:unhideWhenUsed/>
    <w:rsid w:val="00B87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D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D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D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78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44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125A2FBCA4149B867C10CD492A170" ma:contentTypeVersion="13" ma:contentTypeDescription="Create a new document." ma:contentTypeScope="" ma:versionID="a557b81b3cd96e3b7bdde512a6dccfec">
  <xsd:schema xmlns:xsd="http://www.w3.org/2001/XMLSchema" xmlns:xs="http://www.w3.org/2001/XMLSchema" xmlns:p="http://schemas.microsoft.com/office/2006/metadata/properties" xmlns:ns2="752f4eb8-4b13-4f86-97a0-5b5d3b34f1b3" xmlns:ns3="ce14bc93-6ca2-4d7c-920d-b431bde66609" targetNamespace="http://schemas.microsoft.com/office/2006/metadata/properties" ma:root="true" ma:fieldsID="9ac5b27d1ab1c62e89bddfe0a5324a0e" ns2:_="" ns3:_="">
    <xsd:import namespace="752f4eb8-4b13-4f86-97a0-5b5d3b34f1b3"/>
    <xsd:import namespace="ce14bc93-6ca2-4d7c-920d-b431bde6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f4eb8-4b13-4f86-97a0-5b5d3b34f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89db96-3524-4263-be64-b56e8281c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4bc93-6ca2-4d7c-920d-b431bde66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2e1434-c1fc-406b-9e7e-abc3ad401aaa}" ma:internalName="TaxCatchAll" ma:showField="CatchAllData" ma:web="ce14bc93-6ca2-4d7c-920d-b431bde66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4bc93-6ca2-4d7c-920d-b431bde66609" xsi:nil="true"/>
    <lcf76f155ced4ddcb4097134ff3c332f xmlns="752f4eb8-4b13-4f86-97a0-5b5d3b34f1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D7FE8E-21A8-4120-8D68-D1720C19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f4eb8-4b13-4f86-97a0-5b5d3b34f1b3"/>
    <ds:schemaRef ds:uri="ce14bc93-6ca2-4d7c-920d-b431bde66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DE549-5962-4479-98D7-561BA3ACB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AB578-DDD4-4CEE-A1AE-4169402C07CF}">
  <ds:schemaRefs>
    <ds:schemaRef ds:uri="http://schemas.microsoft.com/office/2006/metadata/properties"/>
    <ds:schemaRef ds:uri="http://schemas.microsoft.com/office/infopath/2007/PartnerControls"/>
    <ds:schemaRef ds:uri="ce14bc93-6ca2-4d7c-920d-b431bde66609"/>
    <ds:schemaRef ds:uri="752f4eb8-4b13-4f86-97a0-5b5d3b34f1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361</Words>
  <Characters>1806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Fitzgerald</dc:creator>
  <cp:lastModifiedBy>Shannon Holland</cp:lastModifiedBy>
  <cp:revision>39</cp:revision>
  <cp:lastPrinted>2026-05-12T15:06:00Z</cp:lastPrinted>
  <dcterms:created xsi:type="dcterms:W3CDTF">2026-05-18T19:26:00Z</dcterms:created>
  <dcterms:modified xsi:type="dcterms:W3CDTF">2026-05-18T20:12:00Z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LastSaved">
    <vt:filetime>2016-02-23T00:00:00Z</vt:filetime>
  </property>
  <property fmtid="{D5CDD505-2E9C-101B-9397-08002B2CF9AE}" pid="4" name="ContentTypeId">
    <vt:lpwstr>0x0101002AE125A2FBCA4149B867C10CD492A170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